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NORTH ORANGE COUNTY COMMUNITY COLLEGE DISTRICT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CYPRESS COLLEGE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-21590</wp:posOffset>
                </wp:positionV>
                <wp:extent cx="4140200" cy="1371600"/>
                <wp:effectExtent l="7620" t="5715" r="50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ADVISORY MEETING</w:t>
                            </w:r>
                          </w:p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AUTOMOTIVE COLLISION REPAIR</w:t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C8937" wp14:editId="06F8C3F2">
                                  <wp:extent cx="1809115" cy="554990"/>
                                  <wp:effectExtent l="0" t="0" r="635" b="0"/>
                                  <wp:docPr id="1" name="Picture 1" descr="MCj038872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38872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-1.7pt;width:3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" fillcolor="silver">
                <v:textbox>
                  <w:txbxContent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ADVISORY MEETING</w:t>
                      </w:r>
                    </w:p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AUTOMOTIVE COLLISION REPAIR</w:t>
                      </w:r>
                    </w:p>
                    <w:p w:rsidR="00A04EE7" w:rsidRDefault="00A04EE7" w:rsidP="001148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0C8937" wp14:editId="06F8C3F2">
                            <wp:extent cx="1809115" cy="554990"/>
                            <wp:effectExtent l="0" t="0" r="635" b="0"/>
                            <wp:docPr id="1" name="Picture 1" descr="MCj038872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38872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1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4EE7" w:rsidRDefault="00A04EE7" w:rsidP="001148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974CC" w:rsidRDefault="00B47615" w:rsidP="0036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D5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B3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gramEnd"/>
      <w:r w:rsidR="00C5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6:45</w:t>
      </w:r>
      <w:r w:rsidR="00F6150C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CC">
        <w:rPr>
          <w:rFonts w:ascii="Times New Roman" w:eastAsia="Times New Roman" w:hAnsi="Times New Roman" w:cs="Times New Roman"/>
          <w:sz w:val="24"/>
          <w:szCs w:val="24"/>
        </w:rPr>
        <w:t>The Cypress College Auto Collision Repair Program conducted an advisory board meeting with the following attending:</w:t>
      </w: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28598A" w:rsidRDefault="00806B4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 xml:space="preserve">Larry Ramos - </w:t>
      </w:r>
      <w:r w:rsidR="00B84FF3" w:rsidRPr="0028598A">
        <w:rPr>
          <w:rFonts w:ascii="Times New Roman" w:eastAsia="Times New Roman" w:hAnsi="Times New Roman" w:cs="Times New Roman"/>
          <w:sz w:val="24"/>
          <w:szCs w:val="24"/>
        </w:rPr>
        <w:t>Cypress College-</w:t>
      </w:r>
      <w:r w:rsidR="001148DD" w:rsidRPr="0028598A">
        <w:rPr>
          <w:rFonts w:ascii="Times New Roman" w:eastAsia="Times New Roman" w:hAnsi="Times New Roman" w:cs="Times New Roman"/>
          <w:sz w:val="24"/>
          <w:szCs w:val="24"/>
        </w:rPr>
        <w:t>ACR Program Instructor</w:t>
      </w:r>
    </w:p>
    <w:p w:rsidR="00C50B3F" w:rsidRPr="0028598A" w:rsidRDefault="00C50B3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>Dan Snook- Cypress College- ACR Program Instructor</w:t>
      </w:r>
    </w:p>
    <w:p w:rsidR="00806B4F" w:rsidRPr="0028598A" w:rsidRDefault="00806B4F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Lidia Coman</w:t>
      </w:r>
      <w:r w:rsidR="002E36F8" w:rsidRPr="0028598A">
        <w:rPr>
          <w:rFonts w:ascii="Times New Roman" w:hAnsi="Times New Roman" w:cs="Times New Roman"/>
          <w:sz w:val="24"/>
          <w:szCs w:val="24"/>
        </w:rPr>
        <w:t xml:space="preserve"> </w:t>
      </w:r>
      <w:r w:rsidRPr="0028598A">
        <w:rPr>
          <w:rFonts w:ascii="Times New Roman" w:hAnsi="Times New Roman" w:cs="Times New Roman"/>
          <w:sz w:val="24"/>
          <w:szCs w:val="24"/>
        </w:rPr>
        <w:t>- Cypress College - ACR Lab. Clerk</w:t>
      </w:r>
    </w:p>
    <w:p w:rsidR="004B178D" w:rsidRPr="0028598A" w:rsidRDefault="004B178D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Walt Bugbee – Cypress College – Adjunct Instructor</w:t>
      </w:r>
    </w:p>
    <w:p w:rsidR="0028598A" w:rsidRPr="0028598A" w:rsidRDefault="0028598A" w:rsidP="00285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Roxana </w:t>
      </w:r>
      <w:proofErr w:type="spellStart"/>
      <w:r w:rsidRPr="0028598A">
        <w:rPr>
          <w:rFonts w:ascii="Times New Roman" w:hAnsi="Times New Roman" w:cs="Times New Roman"/>
          <w:sz w:val="24"/>
          <w:szCs w:val="24"/>
        </w:rPr>
        <w:t>Barcello</w:t>
      </w:r>
      <w:proofErr w:type="spellEnd"/>
      <w:r w:rsidRPr="0028598A">
        <w:rPr>
          <w:rFonts w:ascii="Times New Roman" w:hAnsi="Times New Roman" w:cs="Times New Roman"/>
          <w:sz w:val="24"/>
          <w:szCs w:val="24"/>
        </w:rPr>
        <w:t>- Cypress College –Adjunct Instructor</w:t>
      </w:r>
    </w:p>
    <w:p w:rsidR="001D3545" w:rsidRPr="0028598A" w:rsidRDefault="00B47615" w:rsidP="001D35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Jeannie Mitch</w:t>
      </w:r>
      <w:r w:rsidR="00B75D0F" w:rsidRPr="0028598A">
        <w:rPr>
          <w:rFonts w:ascii="Times New Roman" w:hAnsi="Times New Roman" w:cs="Times New Roman"/>
          <w:sz w:val="24"/>
          <w:szCs w:val="24"/>
        </w:rPr>
        <w:t>- Cypress College- Counselor</w:t>
      </w:r>
    </w:p>
    <w:p w:rsidR="00C50B3F" w:rsidRPr="0028598A" w:rsidRDefault="00C50B3F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Cesar Rodriguez- Honda World</w:t>
      </w:r>
    </w:p>
    <w:p w:rsidR="00C43C19" w:rsidRPr="0028598A" w:rsidRDefault="000749EA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C43C19" w:rsidRPr="0028598A">
        <w:rPr>
          <w:rFonts w:ascii="Times New Roman" w:hAnsi="Times New Roman" w:cs="Times New Roman"/>
          <w:sz w:val="24"/>
          <w:szCs w:val="24"/>
        </w:rPr>
        <w:t xml:space="preserve"> Pena- Brea Auto Body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Ed Terwilliger- Cypress College –Adjunct Instructor 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28598A">
        <w:rPr>
          <w:rFonts w:ascii="Times New Roman" w:hAnsi="Times New Roman" w:cs="Times New Roman"/>
          <w:sz w:val="24"/>
          <w:szCs w:val="24"/>
        </w:rPr>
        <w:t>Melgoza</w:t>
      </w:r>
      <w:proofErr w:type="spellEnd"/>
      <w:r w:rsidRPr="0028598A">
        <w:rPr>
          <w:rFonts w:ascii="Times New Roman" w:hAnsi="Times New Roman" w:cs="Times New Roman"/>
          <w:sz w:val="24"/>
          <w:szCs w:val="24"/>
        </w:rPr>
        <w:t>- Martin Auto Color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Glenn Gorman- Open 7 Days Auto Body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Brandon Thomas- LKQ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Eric Ramirez- Brea Auto Body</w:t>
      </w:r>
    </w:p>
    <w:p w:rsidR="00B47615" w:rsidRDefault="00B47615" w:rsidP="00B4761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6F65" w:rsidRDefault="00CF55FA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026F65">
        <w:rPr>
          <w:rFonts w:ascii="Times New Roman" w:hAnsi="Times New Roman" w:cs="Times New Roman"/>
          <w:sz w:val="24"/>
          <w:szCs w:val="24"/>
        </w:rPr>
        <w:t>:</w:t>
      </w:r>
    </w:p>
    <w:p w:rsidR="00CF55FA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5FA">
        <w:rPr>
          <w:rFonts w:ascii="Times New Roman" w:hAnsi="Times New Roman" w:cs="Times New Roman"/>
          <w:sz w:val="24"/>
          <w:szCs w:val="24"/>
        </w:rPr>
        <w:t>welcomed everyone to the meeting and asked at</w:t>
      </w:r>
      <w:r>
        <w:rPr>
          <w:rFonts w:ascii="Times New Roman" w:hAnsi="Times New Roman" w:cs="Times New Roman"/>
          <w:sz w:val="24"/>
          <w:szCs w:val="24"/>
        </w:rPr>
        <w:t>tendees to introduce themselves</w:t>
      </w:r>
    </w:p>
    <w:p w:rsidR="00026F65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BE1">
        <w:rPr>
          <w:rFonts w:ascii="Times New Roman" w:hAnsi="Times New Roman" w:cs="Times New Roman"/>
          <w:sz w:val="24"/>
          <w:szCs w:val="24"/>
        </w:rPr>
        <w:t xml:space="preserve">stated </w:t>
      </w:r>
      <w:r w:rsidR="00204CF0">
        <w:rPr>
          <w:rFonts w:ascii="Times New Roman" w:hAnsi="Times New Roman" w:cs="Times New Roman"/>
          <w:sz w:val="24"/>
          <w:szCs w:val="24"/>
        </w:rPr>
        <w:t>the mission of the department</w:t>
      </w:r>
      <w:r w:rsidR="00905E65">
        <w:rPr>
          <w:rFonts w:ascii="Times New Roman" w:hAnsi="Times New Roman" w:cs="Times New Roman"/>
          <w:sz w:val="24"/>
          <w:szCs w:val="24"/>
        </w:rPr>
        <w:t>: to</w:t>
      </w:r>
      <w:r w:rsidR="00204CF0" w:rsidRPr="00204CF0">
        <w:rPr>
          <w:rFonts w:ascii="Times New Roman" w:hAnsi="Times New Roman" w:cs="Times New Roman"/>
          <w:sz w:val="24"/>
          <w:szCs w:val="24"/>
        </w:rPr>
        <w:t xml:space="preserve"> </w:t>
      </w:r>
      <w:r w:rsidR="00690394">
        <w:rPr>
          <w:rFonts w:ascii="Times New Roman" w:hAnsi="Times New Roman" w:cs="Times New Roman"/>
          <w:sz w:val="24"/>
          <w:szCs w:val="24"/>
        </w:rPr>
        <w:t>pr</w:t>
      </w:r>
      <w:r w:rsidR="0028598A">
        <w:rPr>
          <w:rFonts w:ascii="Times New Roman" w:hAnsi="Times New Roman" w:cs="Times New Roman"/>
          <w:sz w:val="24"/>
          <w:szCs w:val="24"/>
        </w:rPr>
        <w:t xml:space="preserve">ovide entry level technicians for </w:t>
      </w:r>
      <w:r w:rsidR="00690394">
        <w:rPr>
          <w:rFonts w:ascii="Times New Roman" w:hAnsi="Times New Roman" w:cs="Times New Roman"/>
          <w:sz w:val="24"/>
          <w:szCs w:val="24"/>
        </w:rPr>
        <w:t>the collision industry</w:t>
      </w:r>
    </w:p>
    <w:p w:rsidR="00E7013D" w:rsidRDefault="00B53D6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13D">
        <w:rPr>
          <w:rFonts w:ascii="Times New Roman" w:hAnsi="Times New Roman" w:cs="Times New Roman"/>
          <w:sz w:val="24"/>
          <w:szCs w:val="24"/>
        </w:rPr>
        <w:t>Perkins 5 new funding cycle</w:t>
      </w:r>
      <w:r w:rsidR="0028598A">
        <w:rPr>
          <w:rFonts w:ascii="Times New Roman" w:hAnsi="Times New Roman" w:cs="Times New Roman"/>
          <w:sz w:val="24"/>
          <w:szCs w:val="24"/>
        </w:rPr>
        <w:t xml:space="preserve"> changes</w:t>
      </w:r>
      <w:r w:rsidR="00E7013D">
        <w:rPr>
          <w:rFonts w:ascii="Times New Roman" w:hAnsi="Times New Roman" w:cs="Times New Roman"/>
          <w:sz w:val="24"/>
          <w:szCs w:val="24"/>
        </w:rPr>
        <w:t>: supports career technical organizations including preparation for and participation in technical skill competitions. Fund</w:t>
      </w:r>
      <w:r w:rsidR="0028598A">
        <w:rPr>
          <w:rFonts w:ascii="Times New Roman" w:hAnsi="Times New Roman" w:cs="Times New Roman"/>
          <w:sz w:val="24"/>
          <w:szCs w:val="24"/>
        </w:rPr>
        <w:t>s</w:t>
      </w:r>
      <w:r w:rsidR="00E7013D">
        <w:rPr>
          <w:rFonts w:ascii="Times New Roman" w:hAnsi="Times New Roman" w:cs="Times New Roman"/>
          <w:sz w:val="24"/>
          <w:szCs w:val="24"/>
        </w:rPr>
        <w:t xml:space="preserve"> industry recognized certification examination leading to a recognized postsecondary credential: ICAR, IDA and ASE. Also provides professional development for faculty.</w:t>
      </w:r>
    </w:p>
    <w:p w:rsidR="00E7013D" w:rsidRDefault="00E7013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-recently participated in middle school outreach and emphasized the importance of targeting students</w:t>
      </w:r>
      <w:r w:rsidR="0028598A">
        <w:rPr>
          <w:rFonts w:ascii="Times New Roman" w:hAnsi="Times New Roman" w:cs="Times New Roman"/>
          <w:sz w:val="24"/>
          <w:szCs w:val="24"/>
        </w:rPr>
        <w:t xml:space="preserve"> as early as junior high school to plant the seed and get them interested </w:t>
      </w:r>
    </w:p>
    <w:p w:rsidR="00E7013D" w:rsidRDefault="00E7013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04C46">
        <w:rPr>
          <w:rFonts w:ascii="Times New Roman" w:hAnsi="Times New Roman" w:cs="Times New Roman"/>
          <w:sz w:val="24"/>
          <w:szCs w:val="24"/>
        </w:rPr>
        <w:t>is looking into Skills USA</w:t>
      </w:r>
      <w:r w:rsidR="0028598A">
        <w:rPr>
          <w:rFonts w:ascii="Times New Roman" w:hAnsi="Times New Roman" w:cs="Times New Roman"/>
          <w:sz w:val="24"/>
          <w:szCs w:val="24"/>
        </w:rPr>
        <w:t xml:space="preserve"> (former VICA</w:t>
      </w:r>
      <w:r w:rsidR="002B4907">
        <w:rPr>
          <w:rFonts w:ascii="Times New Roman" w:hAnsi="Times New Roman" w:cs="Times New Roman"/>
          <w:sz w:val="24"/>
          <w:szCs w:val="24"/>
        </w:rPr>
        <w:t>) if they are still around.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-Skills </w:t>
      </w:r>
      <w:r w:rsidR="002B4907">
        <w:rPr>
          <w:rFonts w:ascii="Times New Roman" w:hAnsi="Times New Roman" w:cs="Times New Roman"/>
          <w:sz w:val="24"/>
          <w:szCs w:val="24"/>
        </w:rPr>
        <w:t xml:space="preserve">USA works with student as early as junior </w:t>
      </w:r>
      <w:r>
        <w:rPr>
          <w:rFonts w:ascii="Times New Roman" w:hAnsi="Times New Roman" w:cs="Times New Roman"/>
          <w:sz w:val="24"/>
          <w:szCs w:val="24"/>
        </w:rPr>
        <w:t>High Sc</w:t>
      </w:r>
      <w:r w:rsidR="0028598A">
        <w:rPr>
          <w:rFonts w:ascii="Times New Roman" w:hAnsi="Times New Roman" w:cs="Times New Roman"/>
          <w:sz w:val="24"/>
          <w:szCs w:val="24"/>
        </w:rPr>
        <w:t>hool; they offer scholarships</w:t>
      </w:r>
      <w:r w:rsidR="002B4907">
        <w:rPr>
          <w:rFonts w:ascii="Times New Roman" w:hAnsi="Times New Roman" w:cs="Times New Roman"/>
          <w:sz w:val="24"/>
          <w:szCs w:val="24"/>
        </w:rPr>
        <w:t xml:space="preserve"> opportunities 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</w:t>
      </w:r>
      <w:r w:rsidR="00673489">
        <w:rPr>
          <w:rFonts w:ascii="Times New Roman" w:hAnsi="Times New Roman" w:cs="Times New Roman"/>
          <w:sz w:val="24"/>
          <w:szCs w:val="24"/>
        </w:rPr>
        <w:t>igh school students can currently enroll in colleg</w:t>
      </w:r>
      <w:r w:rsidR="0028598A">
        <w:rPr>
          <w:rFonts w:ascii="Times New Roman" w:hAnsi="Times New Roman" w:cs="Times New Roman"/>
          <w:sz w:val="24"/>
          <w:szCs w:val="24"/>
        </w:rPr>
        <w:t>e</w:t>
      </w:r>
      <w:r w:rsidR="001E2520">
        <w:rPr>
          <w:rFonts w:ascii="Times New Roman" w:hAnsi="Times New Roman" w:cs="Times New Roman"/>
          <w:sz w:val="24"/>
          <w:szCs w:val="24"/>
        </w:rPr>
        <w:t xml:space="preserve"> courses</w:t>
      </w:r>
      <w:r w:rsidR="0028598A">
        <w:rPr>
          <w:rFonts w:ascii="Times New Roman" w:hAnsi="Times New Roman" w:cs="Times New Roman"/>
          <w:sz w:val="24"/>
          <w:szCs w:val="24"/>
        </w:rPr>
        <w:t xml:space="preserve"> with approval from high school administration</w:t>
      </w:r>
      <w:r w:rsidR="00673489">
        <w:rPr>
          <w:rFonts w:ascii="Times New Roman" w:hAnsi="Times New Roman" w:cs="Times New Roman"/>
          <w:sz w:val="24"/>
          <w:szCs w:val="24"/>
        </w:rPr>
        <w:t xml:space="preserve">. Colleges can also offer </w:t>
      </w:r>
      <w:r w:rsidR="002B4907">
        <w:rPr>
          <w:rFonts w:ascii="Times New Roman" w:hAnsi="Times New Roman" w:cs="Times New Roman"/>
          <w:sz w:val="24"/>
          <w:szCs w:val="24"/>
        </w:rPr>
        <w:t xml:space="preserve">auto </w:t>
      </w:r>
      <w:r w:rsidR="00673489">
        <w:rPr>
          <w:rFonts w:ascii="Times New Roman" w:hAnsi="Times New Roman" w:cs="Times New Roman"/>
          <w:sz w:val="24"/>
          <w:szCs w:val="24"/>
        </w:rPr>
        <w:t xml:space="preserve">collision </w:t>
      </w:r>
      <w:r w:rsidR="002B4907">
        <w:rPr>
          <w:rFonts w:ascii="Times New Roman" w:hAnsi="Times New Roman" w:cs="Times New Roman"/>
          <w:sz w:val="24"/>
          <w:szCs w:val="24"/>
        </w:rPr>
        <w:t>courses on high s</w:t>
      </w:r>
      <w:r w:rsidR="0028598A">
        <w:rPr>
          <w:rFonts w:ascii="Times New Roman" w:hAnsi="Times New Roman" w:cs="Times New Roman"/>
          <w:sz w:val="24"/>
          <w:szCs w:val="24"/>
        </w:rPr>
        <w:t>chool</w:t>
      </w:r>
      <w:r w:rsidR="002B4907">
        <w:rPr>
          <w:rFonts w:ascii="Times New Roman" w:hAnsi="Times New Roman" w:cs="Times New Roman"/>
          <w:sz w:val="24"/>
          <w:szCs w:val="24"/>
        </w:rPr>
        <w:t xml:space="preserve"> campuses; this way it’s </w:t>
      </w:r>
      <w:r w:rsidR="001E2520">
        <w:rPr>
          <w:rFonts w:ascii="Times New Roman" w:hAnsi="Times New Roman" w:cs="Times New Roman"/>
          <w:sz w:val="24"/>
          <w:szCs w:val="24"/>
        </w:rPr>
        <w:t>more likely</w:t>
      </w:r>
      <w:r w:rsidR="0028598A">
        <w:rPr>
          <w:rFonts w:ascii="Times New Roman" w:hAnsi="Times New Roman" w:cs="Times New Roman"/>
          <w:sz w:val="24"/>
          <w:szCs w:val="24"/>
        </w:rPr>
        <w:t xml:space="preserve"> to attract high schools students who are already taking collision classes</w:t>
      </w:r>
      <w:r w:rsidR="002B4907">
        <w:rPr>
          <w:rFonts w:ascii="Times New Roman" w:hAnsi="Times New Roman" w:cs="Times New Roman"/>
          <w:sz w:val="24"/>
          <w:szCs w:val="24"/>
        </w:rPr>
        <w:t xml:space="preserve"> while</w:t>
      </w:r>
      <w:r w:rsidR="0028598A">
        <w:rPr>
          <w:rFonts w:ascii="Times New Roman" w:hAnsi="Times New Roman" w:cs="Times New Roman"/>
          <w:sz w:val="24"/>
          <w:szCs w:val="24"/>
        </w:rPr>
        <w:t xml:space="preserve"> in high school</w:t>
      </w:r>
      <w:r w:rsidR="002B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89" w:rsidRDefault="0067348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</w:t>
      </w:r>
      <w:r w:rsidR="001E2520">
        <w:rPr>
          <w:rFonts w:ascii="Times New Roman" w:hAnsi="Times New Roman" w:cs="Times New Roman"/>
          <w:sz w:val="24"/>
          <w:szCs w:val="24"/>
        </w:rPr>
        <w:t>:</w:t>
      </w:r>
    </w:p>
    <w:p w:rsidR="00673489" w:rsidRDefault="0028598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-attended</w:t>
      </w:r>
      <w:r w:rsidR="00673489">
        <w:rPr>
          <w:rFonts w:ascii="Times New Roman" w:hAnsi="Times New Roman" w:cs="Times New Roman"/>
          <w:sz w:val="24"/>
          <w:szCs w:val="24"/>
        </w:rPr>
        <w:t xml:space="preserve"> Fullerton high school collision classes and hi</w:t>
      </w:r>
      <w:r w:rsidR="001E2520">
        <w:rPr>
          <w:rFonts w:ascii="Times New Roman" w:hAnsi="Times New Roman" w:cs="Times New Roman"/>
          <w:sz w:val="24"/>
          <w:szCs w:val="24"/>
        </w:rPr>
        <w:t>s instructor sent him to C</w:t>
      </w:r>
      <w:r w:rsidR="002B4907">
        <w:rPr>
          <w:rFonts w:ascii="Times New Roman" w:hAnsi="Times New Roman" w:cs="Times New Roman"/>
          <w:sz w:val="24"/>
          <w:szCs w:val="24"/>
        </w:rPr>
        <w:t xml:space="preserve">ypress </w:t>
      </w:r>
      <w:r w:rsidR="001E2520">
        <w:rPr>
          <w:rFonts w:ascii="Times New Roman" w:hAnsi="Times New Roman" w:cs="Times New Roman"/>
          <w:sz w:val="24"/>
          <w:szCs w:val="24"/>
        </w:rPr>
        <w:t>C</w:t>
      </w:r>
      <w:r w:rsidR="002B4907">
        <w:rPr>
          <w:rFonts w:ascii="Times New Roman" w:hAnsi="Times New Roman" w:cs="Times New Roman"/>
          <w:sz w:val="24"/>
          <w:szCs w:val="24"/>
        </w:rPr>
        <w:t xml:space="preserve">ollege after graduation; that’s how he found out about </w:t>
      </w:r>
      <w:r w:rsidR="001E2520">
        <w:rPr>
          <w:rFonts w:ascii="Times New Roman" w:hAnsi="Times New Roman" w:cs="Times New Roman"/>
          <w:sz w:val="24"/>
          <w:szCs w:val="24"/>
        </w:rPr>
        <w:t>the</w:t>
      </w:r>
      <w:r w:rsidR="002B4907">
        <w:rPr>
          <w:rFonts w:ascii="Times New Roman" w:hAnsi="Times New Roman" w:cs="Times New Roman"/>
          <w:sz w:val="24"/>
          <w:szCs w:val="24"/>
        </w:rPr>
        <w:t xml:space="preserve"> program.</w:t>
      </w:r>
      <w:r w:rsidR="00673489">
        <w:rPr>
          <w:rFonts w:ascii="Times New Roman" w:hAnsi="Times New Roman" w:cs="Times New Roman"/>
          <w:sz w:val="24"/>
          <w:szCs w:val="24"/>
        </w:rPr>
        <w:t xml:space="preserve"> He</w:t>
      </w:r>
      <w:r w:rsidR="002B4907">
        <w:rPr>
          <w:rFonts w:ascii="Times New Roman" w:hAnsi="Times New Roman" w:cs="Times New Roman"/>
          <w:sz w:val="24"/>
          <w:szCs w:val="24"/>
        </w:rPr>
        <w:t xml:space="preserve"> ended up </w:t>
      </w:r>
      <w:r w:rsidR="001E2520">
        <w:rPr>
          <w:rFonts w:ascii="Times New Roman" w:hAnsi="Times New Roman" w:cs="Times New Roman"/>
          <w:sz w:val="24"/>
          <w:szCs w:val="24"/>
        </w:rPr>
        <w:t>graduating from</w:t>
      </w:r>
      <w:r>
        <w:rPr>
          <w:rFonts w:ascii="Times New Roman" w:hAnsi="Times New Roman" w:cs="Times New Roman"/>
          <w:sz w:val="24"/>
          <w:szCs w:val="24"/>
        </w:rPr>
        <w:t xml:space="preserve"> Cypress College Collision</w:t>
      </w:r>
      <w:r w:rsidR="006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4907">
        <w:rPr>
          <w:rFonts w:ascii="Times New Roman" w:hAnsi="Times New Roman" w:cs="Times New Roman"/>
          <w:sz w:val="24"/>
          <w:szCs w:val="24"/>
        </w:rPr>
        <w:t>rogram many years ago.</w:t>
      </w:r>
    </w:p>
    <w:p w:rsidR="00032E2B" w:rsidRDefault="00032E2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8598A">
        <w:rPr>
          <w:rFonts w:ascii="Times New Roman" w:hAnsi="Times New Roman" w:cs="Times New Roman"/>
          <w:sz w:val="24"/>
          <w:szCs w:val="24"/>
        </w:rPr>
        <w:t>eannie</w:t>
      </w:r>
      <w:r w:rsidR="001E2520">
        <w:rPr>
          <w:rFonts w:ascii="Times New Roman" w:hAnsi="Times New Roman" w:cs="Times New Roman"/>
          <w:sz w:val="24"/>
          <w:szCs w:val="24"/>
        </w:rPr>
        <w:t>:</w:t>
      </w:r>
    </w:p>
    <w:p w:rsidR="00032E2B" w:rsidRDefault="00032E2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-suggested to start articulation agreement</w:t>
      </w:r>
      <w:r w:rsidR="001E25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high school collision program</w:t>
      </w:r>
      <w:r w:rsidR="002B4907">
        <w:rPr>
          <w:rFonts w:ascii="Times New Roman" w:hAnsi="Times New Roman" w:cs="Times New Roman"/>
          <w:sz w:val="24"/>
          <w:szCs w:val="24"/>
        </w:rPr>
        <w:t>s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-many</w:t>
      </w:r>
      <w:r w:rsidR="0028598A">
        <w:rPr>
          <w:rFonts w:ascii="Times New Roman" w:hAnsi="Times New Roman" w:cs="Times New Roman"/>
          <w:sz w:val="24"/>
          <w:szCs w:val="24"/>
        </w:rPr>
        <w:t xml:space="preserve"> high </w:t>
      </w:r>
      <w:r w:rsidR="000749EA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students are looking for something</w:t>
      </w:r>
      <w:r w:rsidR="0028598A">
        <w:rPr>
          <w:rFonts w:ascii="Times New Roman" w:hAnsi="Times New Roman" w:cs="Times New Roman"/>
          <w:sz w:val="24"/>
          <w:szCs w:val="24"/>
        </w:rPr>
        <w:t xml:space="preserve"> where they can be ‘hands-on</w:t>
      </w:r>
      <w:r w:rsidR="002B4907">
        <w:rPr>
          <w:rFonts w:ascii="Times New Roman" w:hAnsi="Times New Roman" w:cs="Times New Roman"/>
          <w:sz w:val="24"/>
          <w:szCs w:val="24"/>
        </w:rPr>
        <w:t>” for not</w:t>
      </w:r>
      <w:r>
        <w:rPr>
          <w:rFonts w:ascii="Times New Roman" w:hAnsi="Times New Roman" w:cs="Times New Roman"/>
          <w:sz w:val="24"/>
          <w:szCs w:val="24"/>
        </w:rPr>
        <w:t xml:space="preserve"> all of them are going to</w:t>
      </w:r>
      <w:r w:rsidR="0028598A">
        <w:rPr>
          <w:rFonts w:ascii="Times New Roman" w:hAnsi="Times New Roman" w:cs="Times New Roman"/>
          <w:sz w:val="24"/>
          <w:szCs w:val="24"/>
        </w:rPr>
        <w:t xml:space="preserve"> a 4 year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:rsidR="00B43F93" w:rsidRP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B43F93">
        <w:rPr>
          <w:rFonts w:ascii="Times New Roman" w:hAnsi="Times New Roman" w:cs="Times New Roman"/>
          <w:sz w:val="24"/>
          <w:szCs w:val="24"/>
        </w:rPr>
        <w:t>uggested streamlining curriculum to reflect pathways more attainable by students</w:t>
      </w:r>
    </w:p>
    <w:p w:rsidR="00B43F93" w:rsidRP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F93">
        <w:rPr>
          <w:rFonts w:ascii="Times New Roman" w:hAnsi="Times New Roman" w:cs="Times New Roman"/>
          <w:sz w:val="24"/>
          <w:szCs w:val="24"/>
        </w:rPr>
        <w:t xml:space="preserve"> Larry:</w:t>
      </w:r>
    </w:p>
    <w:p w:rsid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-r</w:t>
      </w:r>
      <w:r w:rsidRPr="00B43F93">
        <w:rPr>
          <w:rFonts w:ascii="Times New Roman" w:hAnsi="Times New Roman" w:cs="Times New Roman"/>
          <w:sz w:val="24"/>
          <w:szCs w:val="24"/>
        </w:rPr>
        <w:t>esponded that we are currently working to deactivate courses that remain unattended in an effort to mitigate student completion rates and hasten pathways to success.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-talked with some prospective students who gave up registration </w:t>
      </w:r>
      <w:r w:rsidR="002B4907">
        <w:rPr>
          <w:rFonts w:ascii="Times New Roman" w:hAnsi="Times New Roman" w:cs="Times New Roman"/>
          <w:sz w:val="24"/>
          <w:szCs w:val="24"/>
        </w:rPr>
        <w:t>due to what they called “</w:t>
      </w:r>
      <w:r>
        <w:rPr>
          <w:rFonts w:ascii="Times New Roman" w:hAnsi="Times New Roman" w:cs="Times New Roman"/>
          <w:sz w:val="24"/>
          <w:szCs w:val="24"/>
        </w:rPr>
        <w:t>a complicated process</w:t>
      </w:r>
      <w:r w:rsidR="002B4907">
        <w:rPr>
          <w:rFonts w:ascii="Times New Roman" w:hAnsi="Times New Roman" w:cs="Times New Roman"/>
          <w:sz w:val="24"/>
          <w:szCs w:val="24"/>
        </w:rPr>
        <w:t>”</w:t>
      </w:r>
    </w:p>
    <w:p w:rsidR="001A1F9C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Jeannie:</w:t>
      </w:r>
    </w:p>
    <w:p w:rsidR="0028598A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-recommends sending students to the counselor office for help with the registration</w:t>
      </w:r>
    </w:p>
    <w:p w:rsidR="0028598A" w:rsidRDefault="0028598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-currently </w:t>
      </w:r>
      <w:r w:rsidR="00D14A69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2 full time counselors in the CTE division office and help in available longer hours for the prospective students who need help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-started attending SEMA show in 1973 and has been going every year since; only missed it probably 3 times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year the show was huge</w:t>
      </w:r>
      <w:r w:rsidR="00D14A69">
        <w:rPr>
          <w:rFonts w:ascii="Times New Roman" w:hAnsi="Times New Roman" w:cs="Times New Roman"/>
          <w:sz w:val="24"/>
          <w:szCs w:val="24"/>
        </w:rPr>
        <w:t>;</w:t>
      </w:r>
      <w:r w:rsidR="000749EA">
        <w:rPr>
          <w:rFonts w:ascii="Times New Roman" w:hAnsi="Times New Roman" w:cs="Times New Roman"/>
          <w:sz w:val="24"/>
          <w:szCs w:val="24"/>
        </w:rPr>
        <w:t xml:space="preserve"> seems like is growing every year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-detailing tools and chemicals are changing a lot, sees many “boutique” brands, all good products who are made by the same manufacture: B&amp;B Blending</w:t>
      </w:r>
    </w:p>
    <w:p w:rsidR="000749EA" w:rsidRDefault="00C447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-found tools that are copied from other </w:t>
      </w:r>
      <w:r w:rsidR="00D14A69">
        <w:rPr>
          <w:rFonts w:ascii="Times New Roman" w:hAnsi="Times New Roman" w:cs="Times New Roman"/>
          <w:sz w:val="24"/>
          <w:szCs w:val="24"/>
        </w:rPr>
        <w:t xml:space="preserve">brand </w:t>
      </w:r>
      <w:r>
        <w:rPr>
          <w:rFonts w:ascii="Times New Roman" w:hAnsi="Times New Roman" w:cs="Times New Roman"/>
          <w:sz w:val="24"/>
          <w:szCs w:val="24"/>
        </w:rPr>
        <w:t xml:space="preserve">names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action polisher available at Harbor Freight</w:t>
      </w:r>
      <w:r w:rsidR="000749EA">
        <w:rPr>
          <w:rFonts w:ascii="Times New Roman" w:hAnsi="Times New Roman" w:cs="Times New Roman"/>
          <w:sz w:val="24"/>
          <w:szCs w:val="24"/>
        </w:rPr>
        <w:t xml:space="preserve"> for a fraction of the original cost</w:t>
      </w:r>
    </w:p>
    <w:p w:rsidR="00C44746" w:rsidRDefault="00C447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-suggests students buy their own tools if they want to work in a shop</w:t>
      </w:r>
    </w:p>
    <w:p w:rsidR="00C44746" w:rsidRDefault="000749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0749EA" w:rsidRDefault="00DC5B6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 technician has his own tools, shops are </w:t>
      </w:r>
      <w:r w:rsidR="00887479">
        <w:rPr>
          <w:rFonts w:ascii="Times New Roman" w:hAnsi="Times New Roman" w:cs="Times New Roman"/>
          <w:sz w:val="24"/>
          <w:szCs w:val="24"/>
        </w:rPr>
        <w:t>supposed to</w:t>
      </w:r>
      <w:r>
        <w:rPr>
          <w:rFonts w:ascii="Times New Roman" w:hAnsi="Times New Roman" w:cs="Times New Roman"/>
          <w:sz w:val="24"/>
          <w:szCs w:val="24"/>
        </w:rPr>
        <w:t xml:space="preserve"> pay them double minimum wage. Many dealers in CA are </w:t>
      </w:r>
      <w:r w:rsidR="00D14A69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sued for not following this law. </w:t>
      </w:r>
      <w:r w:rsidR="00887479">
        <w:rPr>
          <w:rFonts w:ascii="Times New Roman" w:hAnsi="Times New Roman" w:cs="Times New Roman"/>
          <w:sz w:val="24"/>
          <w:szCs w:val="24"/>
        </w:rPr>
        <w:t>PAGA (Private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Attorneys General Act</w:t>
      </w:r>
      <w:r w:rsidR="00D14A69">
        <w:rPr>
          <w:rFonts w:ascii="Times New Roman" w:hAnsi="Times New Roman" w:cs="Times New Roman"/>
          <w:sz w:val="24"/>
          <w:szCs w:val="24"/>
        </w:rPr>
        <w:t>)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</w:t>
      </w:r>
      <w:r w:rsidR="000749EA">
        <w:rPr>
          <w:rFonts w:ascii="Times New Roman" w:hAnsi="Times New Roman" w:cs="Times New Roman"/>
          <w:sz w:val="24"/>
          <w:szCs w:val="24"/>
        </w:rPr>
        <w:t>passed and allows aggrieved employees to file lawsuits to recover civil penalties on behalf of themselves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and the State of California for Labor Code violations.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66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B66">
        <w:rPr>
          <w:rFonts w:ascii="Times New Roman" w:hAnsi="Times New Roman" w:cs="Times New Roman"/>
          <w:sz w:val="24"/>
          <w:szCs w:val="24"/>
        </w:rPr>
        <w:t>is not encouraging students to buy tools because many dealers cannot afford to pay double minimum wage for an entry level technician</w:t>
      </w:r>
    </w:p>
    <w:p w:rsidR="00DC5B66" w:rsidRDefault="00DC5B6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DC5B66" w:rsidRDefault="000749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DC5B66">
        <w:rPr>
          <w:rFonts w:ascii="Times New Roman" w:hAnsi="Times New Roman" w:cs="Times New Roman"/>
          <w:sz w:val="24"/>
          <w:szCs w:val="24"/>
        </w:rPr>
        <w:t>ew CA law</w:t>
      </w:r>
      <w:r w:rsidR="001241F1">
        <w:rPr>
          <w:rFonts w:ascii="Times New Roman" w:hAnsi="Times New Roman" w:cs="Times New Roman"/>
          <w:sz w:val="24"/>
          <w:szCs w:val="24"/>
        </w:rPr>
        <w:t xml:space="preserve"> passed</w:t>
      </w:r>
      <w:r w:rsidR="00DC5B66">
        <w:rPr>
          <w:rFonts w:ascii="Times New Roman" w:hAnsi="Times New Roman" w:cs="Times New Roman"/>
          <w:sz w:val="24"/>
          <w:szCs w:val="24"/>
        </w:rPr>
        <w:t xml:space="preserve"> requiring 150K bonds for any business </w:t>
      </w:r>
      <w:r w:rsidR="001E2520">
        <w:rPr>
          <w:rFonts w:ascii="Times New Roman" w:hAnsi="Times New Roman" w:cs="Times New Roman"/>
          <w:sz w:val="24"/>
          <w:szCs w:val="24"/>
        </w:rPr>
        <w:t>who</w:t>
      </w:r>
      <w:r w:rsidR="00DC5B66">
        <w:rPr>
          <w:rFonts w:ascii="Times New Roman" w:hAnsi="Times New Roman" w:cs="Times New Roman"/>
          <w:sz w:val="24"/>
          <w:szCs w:val="24"/>
        </w:rPr>
        <w:t xml:space="preserve"> has </w:t>
      </w:r>
      <w:r w:rsidR="001E2520">
        <w:rPr>
          <w:rFonts w:ascii="Times New Roman" w:hAnsi="Times New Roman" w:cs="Times New Roman"/>
          <w:sz w:val="24"/>
          <w:szCs w:val="24"/>
        </w:rPr>
        <w:t>“</w:t>
      </w:r>
      <w:r w:rsidR="00DC5B66">
        <w:rPr>
          <w:rFonts w:ascii="Times New Roman" w:hAnsi="Times New Roman" w:cs="Times New Roman"/>
          <w:sz w:val="24"/>
          <w:szCs w:val="24"/>
        </w:rPr>
        <w:t>detailing cars</w:t>
      </w:r>
      <w:r w:rsidR="001E2520">
        <w:rPr>
          <w:rFonts w:ascii="Times New Roman" w:hAnsi="Times New Roman" w:cs="Times New Roman"/>
          <w:sz w:val="24"/>
          <w:szCs w:val="24"/>
        </w:rPr>
        <w:t>”</w:t>
      </w:r>
      <w:r w:rsidR="00DC5B66">
        <w:rPr>
          <w:rFonts w:ascii="Times New Roman" w:hAnsi="Times New Roman" w:cs="Times New Roman"/>
          <w:sz w:val="24"/>
          <w:szCs w:val="24"/>
        </w:rPr>
        <w:t xml:space="preserve"> in their name; many business are dropping </w:t>
      </w:r>
      <w:r w:rsidR="001E2520">
        <w:rPr>
          <w:rFonts w:ascii="Times New Roman" w:hAnsi="Times New Roman" w:cs="Times New Roman"/>
          <w:sz w:val="24"/>
          <w:szCs w:val="24"/>
        </w:rPr>
        <w:t>“</w:t>
      </w:r>
      <w:r w:rsidR="00DC5B66">
        <w:rPr>
          <w:rFonts w:ascii="Times New Roman" w:hAnsi="Times New Roman" w:cs="Times New Roman"/>
          <w:sz w:val="24"/>
          <w:szCs w:val="24"/>
        </w:rPr>
        <w:t>detailing</w:t>
      </w:r>
      <w:r w:rsidR="001E2520">
        <w:rPr>
          <w:rFonts w:ascii="Times New Roman" w:hAnsi="Times New Roman" w:cs="Times New Roman"/>
          <w:sz w:val="24"/>
          <w:szCs w:val="24"/>
        </w:rPr>
        <w:t>”</w:t>
      </w:r>
      <w:r w:rsidR="00DC5B66">
        <w:rPr>
          <w:rFonts w:ascii="Times New Roman" w:hAnsi="Times New Roman" w:cs="Times New Roman"/>
          <w:sz w:val="24"/>
          <w:szCs w:val="24"/>
        </w:rPr>
        <w:t xml:space="preserve"> name from the business name</w:t>
      </w:r>
      <w:r w:rsidR="001241F1">
        <w:rPr>
          <w:rFonts w:ascii="Times New Roman" w:hAnsi="Times New Roman" w:cs="Times New Roman"/>
          <w:sz w:val="24"/>
          <w:szCs w:val="24"/>
        </w:rPr>
        <w:t xml:space="preserve"> to get away with it</w:t>
      </w:r>
      <w:r w:rsidR="00DC5B66">
        <w:rPr>
          <w:rFonts w:ascii="Times New Roman" w:hAnsi="Times New Roman" w:cs="Times New Roman"/>
          <w:sz w:val="24"/>
          <w:szCs w:val="24"/>
        </w:rPr>
        <w:t>.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have to find somet</w:t>
      </w:r>
      <w:r w:rsidR="001E2520">
        <w:rPr>
          <w:rFonts w:ascii="Times New Roman" w:hAnsi="Times New Roman" w:cs="Times New Roman"/>
          <w:sz w:val="24"/>
          <w:szCs w:val="24"/>
        </w:rPr>
        <w:t>hing to motivate young students:</w:t>
      </w:r>
      <w:r>
        <w:rPr>
          <w:rFonts w:ascii="Times New Roman" w:hAnsi="Times New Roman" w:cs="Times New Roman"/>
          <w:sz w:val="24"/>
          <w:szCs w:val="24"/>
        </w:rPr>
        <w:t xml:space="preserve"> bring paint projects to outreach events at junior high school</w:t>
      </w:r>
      <w:r w:rsidR="001241F1">
        <w:rPr>
          <w:rFonts w:ascii="Times New Roman" w:hAnsi="Times New Roman" w:cs="Times New Roman"/>
          <w:sz w:val="24"/>
          <w:szCs w:val="24"/>
        </w:rPr>
        <w:t xml:space="preserve"> and high schools</w:t>
      </w:r>
      <w:r>
        <w:rPr>
          <w:rFonts w:ascii="Times New Roman" w:hAnsi="Times New Roman" w:cs="Times New Roman"/>
          <w:sz w:val="24"/>
          <w:szCs w:val="24"/>
        </w:rPr>
        <w:t xml:space="preserve"> so they can see what</w:t>
      </w:r>
      <w:r w:rsidR="001E2520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can possible do</w:t>
      </w:r>
    </w:p>
    <w:p w:rsidR="003A4EA4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Larry:</w:t>
      </w:r>
    </w:p>
    <w:p w:rsidR="003A4EA4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3A4EA4">
        <w:rPr>
          <w:rFonts w:ascii="Times New Roman" w:hAnsi="Times New Roman" w:cs="Times New Roman"/>
          <w:sz w:val="24"/>
          <w:szCs w:val="24"/>
        </w:rPr>
        <w:t>n his outreach activities, more girls than boys expressed interest</w:t>
      </w:r>
    </w:p>
    <w:p w:rsidR="001241F1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we get them interested in applying their natural talent with this field is a win 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241F1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520">
        <w:rPr>
          <w:rFonts w:ascii="Times New Roman" w:hAnsi="Times New Roman" w:cs="Times New Roman"/>
          <w:sz w:val="24"/>
          <w:szCs w:val="24"/>
        </w:rPr>
        <w:t xml:space="preserve">a way to </w:t>
      </w:r>
      <w:r>
        <w:rPr>
          <w:rFonts w:ascii="Times New Roman" w:hAnsi="Times New Roman" w:cs="Times New Roman"/>
          <w:sz w:val="24"/>
          <w:szCs w:val="24"/>
        </w:rPr>
        <w:t xml:space="preserve">engage the parents and get their approval for this </w:t>
      </w:r>
      <w:r w:rsidR="00B02F0A">
        <w:rPr>
          <w:rFonts w:ascii="Times New Roman" w:hAnsi="Times New Roman" w:cs="Times New Roman"/>
          <w:sz w:val="24"/>
          <w:szCs w:val="24"/>
        </w:rPr>
        <w:t>career</w:t>
      </w:r>
      <w:r w:rsidR="001E2520">
        <w:rPr>
          <w:rFonts w:ascii="Times New Roman" w:hAnsi="Times New Roman" w:cs="Times New Roman"/>
          <w:sz w:val="24"/>
          <w:szCs w:val="24"/>
        </w:rPr>
        <w:t xml:space="preserve"> choice of their children: </w:t>
      </w:r>
      <w:r>
        <w:rPr>
          <w:rFonts w:ascii="Times New Roman" w:hAnsi="Times New Roman" w:cs="Times New Roman"/>
          <w:sz w:val="24"/>
          <w:szCs w:val="24"/>
        </w:rPr>
        <w:t xml:space="preserve">they need to be informed about the changes in the automotive industry with new technology being </w:t>
      </w:r>
      <w:r w:rsidR="00B02F0A">
        <w:rPr>
          <w:rFonts w:ascii="Times New Roman" w:hAnsi="Times New Roman" w:cs="Times New Roman"/>
          <w:sz w:val="24"/>
          <w:szCs w:val="24"/>
        </w:rPr>
        <w:t>inserted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0A">
        <w:rPr>
          <w:rFonts w:ascii="Times New Roman" w:hAnsi="Times New Roman" w:cs="Times New Roman"/>
          <w:sz w:val="24"/>
          <w:szCs w:val="24"/>
        </w:rPr>
        <w:t>every year</w:t>
      </w:r>
      <w:r w:rsidR="001241F1">
        <w:rPr>
          <w:rFonts w:ascii="Times New Roman" w:hAnsi="Times New Roman" w:cs="Times New Roman"/>
          <w:sz w:val="24"/>
          <w:szCs w:val="24"/>
        </w:rPr>
        <w:t>; more educated technicians are neede</w:t>
      </w:r>
      <w:r w:rsidR="001E2520">
        <w:rPr>
          <w:rFonts w:ascii="Times New Roman" w:hAnsi="Times New Roman" w:cs="Times New Roman"/>
          <w:sz w:val="24"/>
          <w:szCs w:val="24"/>
        </w:rPr>
        <w:t xml:space="preserve">d for </w:t>
      </w:r>
      <w:r w:rsidR="001241F1">
        <w:rPr>
          <w:rFonts w:ascii="Times New Roman" w:hAnsi="Times New Roman" w:cs="Times New Roman"/>
          <w:sz w:val="24"/>
          <w:szCs w:val="24"/>
        </w:rPr>
        <w:t>future cars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-frustrated that manufactures</w:t>
      </w:r>
      <w:r w:rsidR="001241F1">
        <w:rPr>
          <w:rFonts w:ascii="Times New Roman" w:hAnsi="Times New Roman" w:cs="Times New Roman"/>
          <w:sz w:val="24"/>
          <w:szCs w:val="24"/>
        </w:rPr>
        <w:t xml:space="preserve"> industries who</w:t>
      </w:r>
      <w:r>
        <w:rPr>
          <w:rFonts w:ascii="Times New Roman" w:hAnsi="Times New Roman" w:cs="Times New Roman"/>
          <w:sz w:val="24"/>
          <w:szCs w:val="24"/>
        </w:rPr>
        <w:t xml:space="preserve"> will not give </w:t>
      </w:r>
      <w:r w:rsidR="007A7286">
        <w:rPr>
          <w:rFonts w:ascii="Times New Roman" w:hAnsi="Times New Roman" w:cs="Times New Roman"/>
          <w:sz w:val="24"/>
          <w:szCs w:val="24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>technical info</w:t>
      </w:r>
      <w:r w:rsidR="007A7286">
        <w:rPr>
          <w:rFonts w:ascii="Times New Roman" w:hAnsi="Times New Roman" w:cs="Times New Roman"/>
          <w:sz w:val="24"/>
          <w:szCs w:val="24"/>
        </w:rPr>
        <w:t>rmation to educators. He has access to one of the</w:t>
      </w:r>
      <w:r w:rsidR="00E753C0">
        <w:rPr>
          <w:rFonts w:ascii="Times New Roman" w:hAnsi="Times New Roman" w:cs="Times New Roman"/>
          <w:sz w:val="24"/>
          <w:szCs w:val="24"/>
        </w:rPr>
        <w:t>m</w:t>
      </w:r>
      <w:r w:rsidR="007A7286">
        <w:rPr>
          <w:rFonts w:ascii="Times New Roman" w:hAnsi="Times New Roman" w:cs="Times New Roman"/>
          <w:sz w:val="24"/>
          <w:szCs w:val="24"/>
        </w:rPr>
        <w:t xml:space="preserve"> from a personal friend but not</w:t>
      </w:r>
      <w:r w:rsidR="00E753C0">
        <w:rPr>
          <w:rFonts w:ascii="Times New Roman" w:hAnsi="Times New Roman" w:cs="Times New Roman"/>
          <w:sz w:val="24"/>
          <w:szCs w:val="24"/>
        </w:rPr>
        <w:t xml:space="preserve"> directly from car manufactures</w:t>
      </w:r>
      <w:r w:rsidR="007A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6C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</w:t>
      </w:r>
      <w:r w:rsidR="00B5156C">
        <w:rPr>
          <w:rFonts w:ascii="Times New Roman" w:hAnsi="Times New Roman" w:cs="Times New Roman"/>
          <w:sz w:val="24"/>
          <w:szCs w:val="24"/>
        </w:rPr>
        <w:t>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F1">
        <w:rPr>
          <w:rFonts w:ascii="Times New Roman" w:hAnsi="Times New Roman" w:cs="Times New Roman"/>
          <w:sz w:val="24"/>
          <w:szCs w:val="24"/>
        </w:rPr>
        <w:t>All D</w:t>
      </w:r>
      <w:r>
        <w:rPr>
          <w:rFonts w:ascii="Times New Roman" w:hAnsi="Times New Roman" w:cs="Times New Roman"/>
          <w:sz w:val="24"/>
          <w:szCs w:val="24"/>
        </w:rPr>
        <w:t xml:space="preserve">ata or </w:t>
      </w:r>
      <w:r w:rsidR="00B02F0A">
        <w:rPr>
          <w:rFonts w:ascii="Times New Roman" w:hAnsi="Times New Roman" w:cs="Times New Roman"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 xml:space="preserve"> has lots of info but they are constantly </w:t>
      </w:r>
      <w:r w:rsidR="00B02F0A">
        <w:rPr>
          <w:rFonts w:ascii="Times New Roman" w:hAnsi="Times New Roman" w:cs="Times New Roman"/>
          <w:sz w:val="24"/>
          <w:szCs w:val="24"/>
        </w:rPr>
        <w:t>changing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-shops will print info with the </w:t>
      </w:r>
      <w:r w:rsidR="00B02F0A">
        <w:rPr>
          <w:rFonts w:ascii="Times New Roman" w:hAnsi="Times New Roman" w:cs="Times New Roman"/>
          <w:sz w:val="24"/>
          <w:szCs w:val="24"/>
        </w:rPr>
        <w:t>repair</w:t>
      </w:r>
      <w:r>
        <w:rPr>
          <w:rFonts w:ascii="Times New Roman" w:hAnsi="Times New Roman" w:cs="Times New Roman"/>
          <w:sz w:val="24"/>
          <w:szCs w:val="24"/>
        </w:rPr>
        <w:t xml:space="preserve"> job to proof the repair was done accordingly to their </w:t>
      </w:r>
      <w:r w:rsidR="001241F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direction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-suggest </w:t>
      </w:r>
      <w:r w:rsidR="00B02F0A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0A">
        <w:rPr>
          <w:rFonts w:ascii="Times New Roman" w:hAnsi="Times New Roman" w:cs="Times New Roman"/>
          <w:sz w:val="24"/>
          <w:szCs w:val="24"/>
        </w:rPr>
        <w:t>relationships</w:t>
      </w:r>
      <w:r w:rsidR="007A7286">
        <w:rPr>
          <w:rFonts w:ascii="Times New Roman" w:hAnsi="Times New Roman" w:cs="Times New Roman"/>
          <w:sz w:val="24"/>
          <w:szCs w:val="24"/>
        </w:rPr>
        <w:t xml:space="preserve"> with car</w:t>
      </w:r>
      <w:r>
        <w:rPr>
          <w:rFonts w:ascii="Times New Roman" w:hAnsi="Times New Roman" w:cs="Times New Roman"/>
          <w:sz w:val="24"/>
          <w:szCs w:val="24"/>
        </w:rPr>
        <w:t xml:space="preserve"> manufactures</w:t>
      </w:r>
      <w:r w:rsidR="00E753C0">
        <w:rPr>
          <w:rFonts w:ascii="Times New Roman" w:hAnsi="Times New Roman" w:cs="Times New Roman"/>
          <w:sz w:val="24"/>
          <w:szCs w:val="24"/>
        </w:rPr>
        <w:t xml:space="preserve"> and also </w:t>
      </w:r>
      <w:r>
        <w:rPr>
          <w:rFonts w:ascii="Times New Roman" w:hAnsi="Times New Roman" w:cs="Times New Roman"/>
          <w:sz w:val="24"/>
          <w:szCs w:val="24"/>
        </w:rPr>
        <w:t>write data</w:t>
      </w:r>
      <w:r w:rsidR="00E753C0">
        <w:rPr>
          <w:rFonts w:ascii="Times New Roman" w:hAnsi="Times New Roman" w:cs="Times New Roman"/>
          <w:sz w:val="24"/>
          <w:szCs w:val="24"/>
        </w:rPr>
        <w:t>-access in the Grants to cover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2F0A">
        <w:rPr>
          <w:rFonts w:ascii="Times New Roman" w:hAnsi="Times New Roman" w:cs="Times New Roman"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fees</w:t>
      </w:r>
      <w:r w:rsidR="00E753C0">
        <w:rPr>
          <w:rFonts w:ascii="Times New Roman" w:hAnsi="Times New Roman" w:cs="Times New Roman"/>
          <w:sz w:val="24"/>
          <w:szCs w:val="24"/>
        </w:rPr>
        <w:t xml:space="preserve"> (it may</w:t>
      </w:r>
      <w:r w:rsidR="00E753C0" w:rsidRPr="00E753C0">
        <w:rPr>
          <w:rFonts w:ascii="Times New Roman" w:hAnsi="Times New Roman" w:cs="Times New Roman"/>
          <w:sz w:val="24"/>
          <w:szCs w:val="24"/>
        </w:rPr>
        <w:t xml:space="preserve"> costs thousands of dollars in OEM technical repair information monthly updates</w:t>
      </w:r>
      <w:r w:rsidR="00E753C0">
        <w:rPr>
          <w:rFonts w:ascii="Times New Roman" w:hAnsi="Times New Roman" w:cs="Times New Roman"/>
          <w:sz w:val="24"/>
          <w:szCs w:val="24"/>
        </w:rPr>
        <w:t>)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-CC</w:t>
      </w:r>
      <w:r w:rsidR="007A7286">
        <w:rPr>
          <w:rFonts w:ascii="Times New Roman" w:hAnsi="Times New Roman" w:cs="Times New Roman"/>
          <w:sz w:val="24"/>
          <w:szCs w:val="24"/>
        </w:rPr>
        <w:t>C One</w:t>
      </w:r>
      <w:r>
        <w:rPr>
          <w:rFonts w:ascii="Times New Roman" w:hAnsi="Times New Roman" w:cs="Times New Roman"/>
          <w:sz w:val="24"/>
          <w:szCs w:val="24"/>
        </w:rPr>
        <w:t xml:space="preserve"> gives</w:t>
      </w:r>
      <w:r w:rsidR="007A7286">
        <w:rPr>
          <w:rFonts w:ascii="Times New Roman" w:hAnsi="Times New Roman" w:cs="Times New Roman"/>
          <w:sz w:val="24"/>
          <w:szCs w:val="24"/>
        </w:rPr>
        <w:t xml:space="preserve"> a lot of information</w:t>
      </w:r>
      <w:r>
        <w:rPr>
          <w:rFonts w:ascii="Times New Roman" w:hAnsi="Times New Roman" w:cs="Times New Roman"/>
          <w:sz w:val="24"/>
          <w:szCs w:val="24"/>
        </w:rPr>
        <w:t xml:space="preserve"> on how to do </w:t>
      </w:r>
      <w:r w:rsidR="007A7286">
        <w:rPr>
          <w:rFonts w:ascii="Times New Roman" w:hAnsi="Times New Roman" w:cs="Times New Roman"/>
          <w:sz w:val="24"/>
          <w:szCs w:val="24"/>
        </w:rPr>
        <w:t xml:space="preserve">vehicle </w:t>
      </w:r>
      <w:r>
        <w:rPr>
          <w:rFonts w:ascii="Times New Roman" w:hAnsi="Times New Roman" w:cs="Times New Roman"/>
          <w:sz w:val="24"/>
          <w:szCs w:val="24"/>
        </w:rPr>
        <w:t>repair</w:t>
      </w:r>
    </w:p>
    <w:p w:rsidR="00B5156C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-CCC One M</w:t>
      </w:r>
      <w:r w:rsidR="00B5156C">
        <w:rPr>
          <w:rFonts w:ascii="Times New Roman" w:hAnsi="Times New Roman" w:cs="Times New Roman"/>
          <w:sz w:val="24"/>
          <w:szCs w:val="24"/>
        </w:rPr>
        <w:t>anagement app is on-line access to all project and procedures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-Mitchell management system is </w:t>
      </w:r>
      <w:r w:rsidR="007A7286">
        <w:rPr>
          <w:rFonts w:ascii="Times New Roman" w:hAnsi="Times New Roman" w:cs="Times New Roman"/>
          <w:sz w:val="24"/>
          <w:szCs w:val="24"/>
        </w:rPr>
        <w:t>no longer</w:t>
      </w:r>
      <w:r>
        <w:rPr>
          <w:rFonts w:ascii="Times New Roman" w:hAnsi="Times New Roman" w:cs="Times New Roman"/>
          <w:sz w:val="24"/>
          <w:szCs w:val="24"/>
        </w:rPr>
        <w:t xml:space="preserve"> used in lots of shops</w:t>
      </w:r>
      <w:r w:rsidR="007A7286">
        <w:rPr>
          <w:rFonts w:ascii="Times New Roman" w:hAnsi="Times New Roman" w:cs="Times New Roman"/>
          <w:sz w:val="24"/>
          <w:szCs w:val="24"/>
        </w:rPr>
        <w:t xml:space="preserve"> he knows</w:t>
      </w:r>
    </w:p>
    <w:p w:rsidR="007A7286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7A7286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7479">
        <w:rPr>
          <w:rFonts w:ascii="Times New Roman" w:hAnsi="Times New Roman" w:cs="Times New Roman"/>
          <w:sz w:val="24"/>
          <w:szCs w:val="24"/>
        </w:rPr>
        <w:t>currently,</w:t>
      </w:r>
      <w:r>
        <w:rPr>
          <w:rFonts w:ascii="Times New Roman" w:hAnsi="Times New Roman" w:cs="Times New Roman"/>
          <w:sz w:val="24"/>
          <w:szCs w:val="24"/>
        </w:rPr>
        <w:t xml:space="preserve"> both Mitchell Ultra-Mate</w:t>
      </w:r>
      <w:r w:rsidR="00887479">
        <w:rPr>
          <w:rFonts w:ascii="Times New Roman" w:hAnsi="Times New Roman" w:cs="Times New Roman"/>
          <w:sz w:val="24"/>
          <w:szCs w:val="24"/>
        </w:rPr>
        <w:t xml:space="preserve"> Estimating System and CCC One E</w:t>
      </w:r>
      <w:r>
        <w:rPr>
          <w:rFonts w:ascii="Times New Roman" w:hAnsi="Times New Roman" w:cs="Times New Roman"/>
          <w:sz w:val="24"/>
          <w:szCs w:val="24"/>
        </w:rPr>
        <w:t>stimating system</w:t>
      </w:r>
      <w:r w:rsidR="00887479">
        <w:rPr>
          <w:rFonts w:ascii="Times New Roman" w:hAnsi="Times New Roman" w:cs="Times New Roman"/>
          <w:sz w:val="24"/>
          <w:szCs w:val="24"/>
        </w:rPr>
        <w:t xml:space="preserve"> are being taught </w:t>
      </w:r>
      <w:r>
        <w:rPr>
          <w:rFonts w:ascii="Times New Roman" w:hAnsi="Times New Roman" w:cs="Times New Roman"/>
          <w:sz w:val="24"/>
          <w:szCs w:val="24"/>
        </w:rPr>
        <w:t xml:space="preserve">; it seems that </w:t>
      </w:r>
      <w:r w:rsidR="008874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instructor and students are preferring CCC One over Mitchell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 Auto Body uses Profit Net app and is very good</w:t>
      </w:r>
    </w:p>
    <w:p w:rsidR="00B5156C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</w:p>
    <w:p w:rsidR="00B5156C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-knows of companies</w:t>
      </w:r>
      <w:r w:rsidR="00B5156C">
        <w:rPr>
          <w:rFonts w:ascii="Times New Roman" w:hAnsi="Times New Roman" w:cs="Times New Roman"/>
          <w:sz w:val="24"/>
          <w:szCs w:val="24"/>
        </w:rPr>
        <w:t xml:space="preserve"> that certify cars that have been in accidents</w:t>
      </w:r>
      <w:r w:rsidR="00887479">
        <w:rPr>
          <w:rFonts w:ascii="Times New Roman" w:hAnsi="Times New Roman" w:cs="Times New Roman"/>
          <w:sz w:val="24"/>
          <w:szCs w:val="24"/>
        </w:rPr>
        <w:t>; they work with OEM.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79">
        <w:rPr>
          <w:rFonts w:ascii="Times New Roman" w:hAnsi="Times New Roman" w:cs="Times New Roman"/>
          <w:sz w:val="24"/>
          <w:szCs w:val="24"/>
        </w:rPr>
        <w:t>Traditionally</w:t>
      </w:r>
      <w:r w:rsidR="00B5156C">
        <w:rPr>
          <w:rFonts w:ascii="Times New Roman" w:hAnsi="Times New Roman" w:cs="Times New Roman"/>
          <w:sz w:val="24"/>
          <w:szCs w:val="24"/>
        </w:rPr>
        <w:t xml:space="preserve"> </w:t>
      </w:r>
      <w:r w:rsidR="00E753C0">
        <w:rPr>
          <w:rFonts w:ascii="Times New Roman" w:hAnsi="Times New Roman" w:cs="Times New Roman"/>
          <w:sz w:val="24"/>
          <w:szCs w:val="24"/>
        </w:rPr>
        <w:t>this has been</w:t>
      </w:r>
      <w:r w:rsidR="00B5156C">
        <w:rPr>
          <w:rFonts w:ascii="Times New Roman" w:hAnsi="Times New Roman" w:cs="Times New Roman"/>
          <w:sz w:val="24"/>
          <w:szCs w:val="24"/>
        </w:rPr>
        <w:t xml:space="preserve"> addressed by the dealer</w:t>
      </w:r>
      <w:r w:rsidR="00E753C0">
        <w:rPr>
          <w:rFonts w:ascii="Times New Roman" w:hAnsi="Times New Roman" w:cs="Times New Roman"/>
          <w:sz w:val="24"/>
          <w:szCs w:val="24"/>
        </w:rPr>
        <w:t xml:space="preserve"> only</w:t>
      </w:r>
      <w:r w:rsidR="00887479">
        <w:rPr>
          <w:rFonts w:ascii="Times New Roman" w:hAnsi="Times New Roman" w:cs="Times New Roman"/>
          <w:sz w:val="24"/>
          <w:szCs w:val="24"/>
        </w:rPr>
        <w:t>.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D58E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-went to SEMA to try to form </w:t>
      </w:r>
      <w:r w:rsidR="001D58E1"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1D58E1">
        <w:rPr>
          <w:rFonts w:ascii="Times New Roman" w:hAnsi="Times New Roman" w:cs="Times New Roman"/>
          <w:sz w:val="24"/>
          <w:szCs w:val="24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 xml:space="preserve"> manufactures and other vendors</w:t>
      </w:r>
      <w:r w:rsidR="00E753C0">
        <w:rPr>
          <w:rFonts w:ascii="Times New Roman" w:hAnsi="Times New Roman" w:cs="Times New Roman"/>
          <w:sz w:val="24"/>
          <w:szCs w:val="24"/>
        </w:rPr>
        <w:t>; that did not go very well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A1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-knows of c</w:t>
      </w:r>
      <w:r w:rsidR="006012A1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s closing automotive programs; </w:t>
      </w:r>
      <w:r w:rsidR="006012A1">
        <w:rPr>
          <w:rFonts w:ascii="Times New Roman" w:hAnsi="Times New Roman" w:cs="Times New Roman"/>
          <w:sz w:val="24"/>
          <w:szCs w:val="24"/>
        </w:rPr>
        <w:t xml:space="preserve">she is looking to come </w:t>
      </w:r>
      <w:r>
        <w:rPr>
          <w:rFonts w:ascii="Times New Roman" w:hAnsi="Times New Roman" w:cs="Times New Roman"/>
          <w:sz w:val="24"/>
          <w:szCs w:val="24"/>
        </w:rPr>
        <w:t>together</w:t>
      </w:r>
      <w:r w:rsidR="006012A1">
        <w:rPr>
          <w:rFonts w:ascii="Times New Roman" w:hAnsi="Times New Roman" w:cs="Times New Roman"/>
          <w:sz w:val="24"/>
          <w:szCs w:val="24"/>
        </w:rPr>
        <w:t xml:space="preserve"> with manufactures/ shop</w:t>
      </w:r>
      <w:r w:rsidR="00887479">
        <w:rPr>
          <w:rFonts w:ascii="Times New Roman" w:hAnsi="Times New Roman" w:cs="Times New Roman"/>
          <w:sz w:val="24"/>
          <w:szCs w:val="24"/>
        </w:rPr>
        <w:t>s</w:t>
      </w:r>
      <w:r w:rsidR="006012A1">
        <w:rPr>
          <w:rFonts w:ascii="Times New Roman" w:hAnsi="Times New Roman" w:cs="Times New Roman"/>
          <w:sz w:val="24"/>
          <w:szCs w:val="24"/>
        </w:rPr>
        <w:t xml:space="preserve"> to help schools. Shortage of technicians is </w:t>
      </w:r>
      <w:r w:rsidR="00887479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27AD">
        <w:rPr>
          <w:rFonts w:ascii="Times New Roman" w:hAnsi="Times New Roman" w:cs="Times New Roman"/>
          <w:sz w:val="24"/>
          <w:szCs w:val="24"/>
        </w:rPr>
        <w:t>her shop currently needs a body tech and a body helper)</w:t>
      </w:r>
      <w:r w:rsidR="00887479">
        <w:rPr>
          <w:rFonts w:ascii="Times New Roman" w:hAnsi="Times New Roman" w:cs="Times New Roman"/>
          <w:sz w:val="24"/>
          <w:szCs w:val="24"/>
        </w:rPr>
        <w:t>.</w:t>
      </w:r>
    </w:p>
    <w:p w:rsidR="00DC5B66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-airline industry experience</w:t>
      </w:r>
      <w:r w:rsidR="001D58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shortage of </w:t>
      </w:r>
      <w:r w:rsidR="001D58E1">
        <w:rPr>
          <w:rFonts w:ascii="Times New Roman" w:hAnsi="Times New Roman" w:cs="Times New Roman"/>
          <w:sz w:val="24"/>
          <w:szCs w:val="24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>technicians too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-trying to do a small coalition to </w:t>
      </w:r>
      <w:r w:rsidR="00E753C0">
        <w:rPr>
          <w:rFonts w:ascii="Times New Roman" w:hAnsi="Times New Roman" w:cs="Times New Roman"/>
          <w:sz w:val="24"/>
          <w:szCs w:val="24"/>
        </w:rPr>
        <w:t>connect schools and industry partners to address this need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8E1">
        <w:rPr>
          <w:rFonts w:ascii="Times New Roman" w:hAnsi="Times New Roman" w:cs="Times New Roman"/>
          <w:sz w:val="24"/>
          <w:szCs w:val="24"/>
        </w:rPr>
        <w:t>collision department mixing room repair is in progress and</w:t>
      </w:r>
      <w:r w:rsidR="00E753C0">
        <w:rPr>
          <w:rFonts w:ascii="Times New Roman" w:hAnsi="Times New Roman" w:cs="Times New Roman"/>
          <w:sz w:val="24"/>
          <w:szCs w:val="24"/>
        </w:rPr>
        <w:t xml:space="preserve"> the campus has </w:t>
      </w:r>
      <w:r w:rsidR="00887479">
        <w:rPr>
          <w:rFonts w:ascii="Times New Roman" w:hAnsi="Times New Roman" w:cs="Times New Roman"/>
          <w:sz w:val="24"/>
          <w:szCs w:val="24"/>
        </w:rPr>
        <w:t>allocated $</w:t>
      </w:r>
      <w:r w:rsidR="00E753C0">
        <w:rPr>
          <w:rFonts w:ascii="Times New Roman" w:hAnsi="Times New Roman" w:cs="Times New Roman"/>
          <w:sz w:val="24"/>
          <w:szCs w:val="24"/>
        </w:rPr>
        <w:t>200,000</w:t>
      </w:r>
      <w:r>
        <w:rPr>
          <w:rFonts w:ascii="Times New Roman" w:hAnsi="Times New Roman" w:cs="Times New Roman"/>
          <w:sz w:val="24"/>
          <w:szCs w:val="24"/>
        </w:rPr>
        <w:t xml:space="preserve"> for this project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-concrete work to remove the old frame rack has been approved and </w:t>
      </w:r>
      <w:r w:rsidR="00E753C0">
        <w:rPr>
          <w:rFonts w:ascii="Times New Roman" w:hAnsi="Times New Roman" w:cs="Times New Roman"/>
          <w:sz w:val="24"/>
          <w:szCs w:val="24"/>
        </w:rPr>
        <w:t xml:space="preserve">it’s in </w:t>
      </w:r>
      <w:r w:rsidR="001D58E1">
        <w:rPr>
          <w:rFonts w:ascii="Times New Roman" w:hAnsi="Times New Roman" w:cs="Times New Roman"/>
          <w:sz w:val="24"/>
          <w:szCs w:val="24"/>
        </w:rPr>
        <w:t xml:space="preserve">process of getting bids </w:t>
      </w:r>
      <w:r w:rsidR="00E753C0">
        <w:rPr>
          <w:rFonts w:ascii="Times New Roman" w:hAnsi="Times New Roman" w:cs="Times New Roman"/>
          <w:sz w:val="24"/>
          <w:szCs w:val="24"/>
        </w:rPr>
        <w:t>for the</w:t>
      </w:r>
      <w:r w:rsidR="001D58E1">
        <w:rPr>
          <w:rFonts w:ascii="Times New Roman" w:hAnsi="Times New Roman" w:cs="Times New Roman"/>
          <w:sz w:val="24"/>
          <w:szCs w:val="24"/>
        </w:rPr>
        <w:t xml:space="preserve"> job</w:t>
      </w:r>
    </w:p>
    <w:p w:rsidR="000B16F9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3C0">
        <w:rPr>
          <w:rFonts w:ascii="Times New Roman" w:hAnsi="Times New Roman" w:cs="Times New Roman"/>
          <w:sz w:val="24"/>
          <w:szCs w:val="24"/>
        </w:rPr>
        <w:t xml:space="preserve">expressed the struggle he has with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B16F9">
        <w:rPr>
          <w:rFonts w:ascii="Times New Roman" w:hAnsi="Times New Roman" w:cs="Times New Roman"/>
          <w:sz w:val="24"/>
          <w:szCs w:val="24"/>
        </w:rPr>
        <w:t xml:space="preserve">students who once they get here they </w:t>
      </w:r>
      <w:r w:rsidR="00E753C0">
        <w:rPr>
          <w:rFonts w:ascii="Times New Roman" w:hAnsi="Times New Roman" w:cs="Times New Roman"/>
          <w:sz w:val="24"/>
          <w:szCs w:val="24"/>
        </w:rPr>
        <w:t xml:space="preserve">don’t </w:t>
      </w:r>
      <w:r w:rsidR="000B16F9">
        <w:rPr>
          <w:rFonts w:ascii="Times New Roman" w:hAnsi="Times New Roman" w:cs="Times New Roman"/>
          <w:sz w:val="24"/>
          <w:szCs w:val="24"/>
        </w:rPr>
        <w:t>have a desire to continue</w:t>
      </w:r>
      <w:r>
        <w:rPr>
          <w:rFonts w:ascii="Times New Roman" w:hAnsi="Times New Roman" w:cs="Times New Roman"/>
          <w:sz w:val="24"/>
          <w:szCs w:val="24"/>
        </w:rPr>
        <w:t xml:space="preserve"> to learn</w:t>
      </w:r>
      <w:r w:rsidR="000B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E1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E1">
        <w:rPr>
          <w:rFonts w:ascii="Times New Roman" w:hAnsi="Times New Roman" w:cs="Times New Roman"/>
          <w:sz w:val="24"/>
          <w:szCs w:val="24"/>
        </w:rPr>
        <w:lastRenderedPageBreak/>
        <w:t>Meeting adjourned at 8:15 pm</w:t>
      </w:r>
    </w:p>
    <w:p w:rsidR="00304C46" w:rsidRDefault="00B02F0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thanked everyone for their participation and their input.</w:t>
      </w:r>
    </w:p>
    <w:p w:rsidR="003F0239" w:rsidRDefault="003F0239" w:rsidP="00E30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239" w:rsidSect="00E82D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A5F"/>
    <w:multiLevelType w:val="hybridMultilevel"/>
    <w:tmpl w:val="CF4AF61A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0231F"/>
    <w:multiLevelType w:val="hybridMultilevel"/>
    <w:tmpl w:val="1E307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A7240"/>
    <w:multiLevelType w:val="hybridMultilevel"/>
    <w:tmpl w:val="935A829E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F78EB"/>
    <w:multiLevelType w:val="hybridMultilevel"/>
    <w:tmpl w:val="28A6F21C"/>
    <w:lvl w:ilvl="0" w:tplc="9060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2E59"/>
    <w:multiLevelType w:val="hybridMultilevel"/>
    <w:tmpl w:val="D4E26834"/>
    <w:lvl w:ilvl="0" w:tplc="0470B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4"/>
    <w:rsid w:val="00010548"/>
    <w:rsid w:val="00011FC2"/>
    <w:rsid w:val="00023F0D"/>
    <w:rsid w:val="000248FC"/>
    <w:rsid w:val="00026F65"/>
    <w:rsid w:val="00032E2B"/>
    <w:rsid w:val="0003621E"/>
    <w:rsid w:val="000411EF"/>
    <w:rsid w:val="000443F6"/>
    <w:rsid w:val="00055CA3"/>
    <w:rsid w:val="000749EA"/>
    <w:rsid w:val="00080387"/>
    <w:rsid w:val="00094A5A"/>
    <w:rsid w:val="000A0FF8"/>
    <w:rsid w:val="000A18CF"/>
    <w:rsid w:val="000A6374"/>
    <w:rsid w:val="000B16F9"/>
    <w:rsid w:val="000B5AB4"/>
    <w:rsid w:val="000B7145"/>
    <w:rsid w:val="000C3073"/>
    <w:rsid w:val="000E2DA3"/>
    <w:rsid w:val="000F5FA5"/>
    <w:rsid w:val="00110DE3"/>
    <w:rsid w:val="00113744"/>
    <w:rsid w:val="001148DD"/>
    <w:rsid w:val="001241F1"/>
    <w:rsid w:val="00151E59"/>
    <w:rsid w:val="001726BA"/>
    <w:rsid w:val="0018518A"/>
    <w:rsid w:val="00186638"/>
    <w:rsid w:val="001946B7"/>
    <w:rsid w:val="001974CC"/>
    <w:rsid w:val="001A1F9C"/>
    <w:rsid w:val="001A4DE7"/>
    <w:rsid w:val="001B70C3"/>
    <w:rsid w:val="001C0B98"/>
    <w:rsid w:val="001D0089"/>
    <w:rsid w:val="001D3545"/>
    <w:rsid w:val="001D58E1"/>
    <w:rsid w:val="001E2520"/>
    <w:rsid w:val="001E35DD"/>
    <w:rsid w:val="001E6C8C"/>
    <w:rsid w:val="001F03AB"/>
    <w:rsid w:val="001F348A"/>
    <w:rsid w:val="00204CF0"/>
    <w:rsid w:val="0021545B"/>
    <w:rsid w:val="00217243"/>
    <w:rsid w:val="002218D3"/>
    <w:rsid w:val="00222B69"/>
    <w:rsid w:val="00230200"/>
    <w:rsid w:val="00245259"/>
    <w:rsid w:val="00251278"/>
    <w:rsid w:val="0028598A"/>
    <w:rsid w:val="002860BB"/>
    <w:rsid w:val="00293665"/>
    <w:rsid w:val="002A1D75"/>
    <w:rsid w:val="002A7628"/>
    <w:rsid w:val="002B4907"/>
    <w:rsid w:val="002B74CC"/>
    <w:rsid w:val="002C477E"/>
    <w:rsid w:val="002C79B2"/>
    <w:rsid w:val="002E2935"/>
    <w:rsid w:val="002E36F8"/>
    <w:rsid w:val="002F7B4D"/>
    <w:rsid w:val="00302058"/>
    <w:rsid w:val="00304C46"/>
    <w:rsid w:val="00313B7C"/>
    <w:rsid w:val="0033198A"/>
    <w:rsid w:val="00343088"/>
    <w:rsid w:val="0035063D"/>
    <w:rsid w:val="00357AC8"/>
    <w:rsid w:val="00366CD4"/>
    <w:rsid w:val="00384C03"/>
    <w:rsid w:val="003A1BE1"/>
    <w:rsid w:val="003A3095"/>
    <w:rsid w:val="003A491F"/>
    <w:rsid w:val="003A4EA4"/>
    <w:rsid w:val="003A5552"/>
    <w:rsid w:val="003A77F5"/>
    <w:rsid w:val="003B11FC"/>
    <w:rsid w:val="003C12D7"/>
    <w:rsid w:val="003D246D"/>
    <w:rsid w:val="003F00E8"/>
    <w:rsid w:val="003F0239"/>
    <w:rsid w:val="00400247"/>
    <w:rsid w:val="004008C3"/>
    <w:rsid w:val="004030E0"/>
    <w:rsid w:val="0042285F"/>
    <w:rsid w:val="00452FB2"/>
    <w:rsid w:val="004531A2"/>
    <w:rsid w:val="00461922"/>
    <w:rsid w:val="00475D21"/>
    <w:rsid w:val="004817EB"/>
    <w:rsid w:val="00481B15"/>
    <w:rsid w:val="00483600"/>
    <w:rsid w:val="0048746E"/>
    <w:rsid w:val="0049073D"/>
    <w:rsid w:val="004B178D"/>
    <w:rsid w:val="004C040B"/>
    <w:rsid w:val="004C0932"/>
    <w:rsid w:val="004C2C3A"/>
    <w:rsid w:val="004D6545"/>
    <w:rsid w:val="004F2CDD"/>
    <w:rsid w:val="0051416A"/>
    <w:rsid w:val="005236C4"/>
    <w:rsid w:val="005406DE"/>
    <w:rsid w:val="00541127"/>
    <w:rsid w:val="00542F11"/>
    <w:rsid w:val="00553034"/>
    <w:rsid w:val="0056529A"/>
    <w:rsid w:val="0057499E"/>
    <w:rsid w:val="005826EA"/>
    <w:rsid w:val="00587304"/>
    <w:rsid w:val="0059240A"/>
    <w:rsid w:val="005A1F60"/>
    <w:rsid w:val="005A25F1"/>
    <w:rsid w:val="005B659E"/>
    <w:rsid w:val="005E36C9"/>
    <w:rsid w:val="005E3C4C"/>
    <w:rsid w:val="005E3E40"/>
    <w:rsid w:val="006012A1"/>
    <w:rsid w:val="006209B8"/>
    <w:rsid w:val="006216C0"/>
    <w:rsid w:val="006227AD"/>
    <w:rsid w:val="0062317E"/>
    <w:rsid w:val="006467E9"/>
    <w:rsid w:val="00647194"/>
    <w:rsid w:val="0066208E"/>
    <w:rsid w:val="00670E51"/>
    <w:rsid w:val="00673489"/>
    <w:rsid w:val="00687515"/>
    <w:rsid w:val="00690394"/>
    <w:rsid w:val="00697BC6"/>
    <w:rsid w:val="00697D42"/>
    <w:rsid w:val="006A45E6"/>
    <w:rsid w:val="006C52C3"/>
    <w:rsid w:val="006C637D"/>
    <w:rsid w:val="006D23ED"/>
    <w:rsid w:val="006E5FAA"/>
    <w:rsid w:val="006F4295"/>
    <w:rsid w:val="00715C21"/>
    <w:rsid w:val="007206A8"/>
    <w:rsid w:val="007412FF"/>
    <w:rsid w:val="007556C6"/>
    <w:rsid w:val="007624C0"/>
    <w:rsid w:val="00764C0F"/>
    <w:rsid w:val="007822DC"/>
    <w:rsid w:val="00795A67"/>
    <w:rsid w:val="007A334F"/>
    <w:rsid w:val="007A7286"/>
    <w:rsid w:val="007D7FF5"/>
    <w:rsid w:val="007F1F60"/>
    <w:rsid w:val="007F7FC0"/>
    <w:rsid w:val="0080425E"/>
    <w:rsid w:val="00806B4F"/>
    <w:rsid w:val="00807682"/>
    <w:rsid w:val="008158B9"/>
    <w:rsid w:val="008261CD"/>
    <w:rsid w:val="0086148F"/>
    <w:rsid w:val="00887479"/>
    <w:rsid w:val="008876CF"/>
    <w:rsid w:val="008A2FA2"/>
    <w:rsid w:val="008A4A5C"/>
    <w:rsid w:val="008A599B"/>
    <w:rsid w:val="008A5D21"/>
    <w:rsid w:val="008A73AD"/>
    <w:rsid w:val="008B6F95"/>
    <w:rsid w:val="008E6713"/>
    <w:rsid w:val="008F12B7"/>
    <w:rsid w:val="008F4D66"/>
    <w:rsid w:val="009010AA"/>
    <w:rsid w:val="009021D2"/>
    <w:rsid w:val="00902228"/>
    <w:rsid w:val="00905E65"/>
    <w:rsid w:val="00916D92"/>
    <w:rsid w:val="009204F0"/>
    <w:rsid w:val="00921E0B"/>
    <w:rsid w:val="009240F3"/>
    <w:rsid w:val="009327E2"/>
    <w:rsid w:val="00970086"/>
    <w:rsid w:val="00990C16"/>
    <w:rsid w:val="009A31E2"/>
    <w:rsid w:val="009A6EB5"/>
    <w:rsid w:val="009B06ED"/>
    <w:rsid w:val="009C7D84"/>
    <w:rsid w:val="009D1CB7"/>
    <w:rsid w:val="00A04EE7"/>
    <w:rsid w:val="00A10CB3"/>
    <w:rsid w:val="00A1164C"/>
    <w:rsid w:val="00A14B80"/>
    <w:rsid w:val="00A2066C"/>
    <w:rsid w:val="00A227D7"/>
    <w:rsid w:val="00A47F1A"/>
    <w:rsid w:val="00A52ACB"/>
    <w:rsid w:val="00A617B0"/>
    <w:rsid w:val="00A6768C"/>
    <w:rsid w:val="00A7357F"/>
    <w:rsid w:val="00A8255E"/>
    <w:rsid w:val="00A87698"/>
    <w:rsid w:val="00AB3091"/>
    <w:rsid w:val="00AB6AEA"/>
    <w:rsid w:val="00AC0361"/>
    <w:rsid w:val="00AE5A49"/>
    <w:rsid w:val="00B02F0A"/>
    <w:rsid w:val="00B11BDD"/>
    <w:rsid w:val="00B43CB3"/>
    <w:rsid w:val="00B43F93"/>
    <w:rsid w:val="00B47615"/>
    <w:rsid w:val="00B5156C"/>
    <w:rsid w:val="00B53D64"/>
    <w:rsid w:val="00B5505F"/>
    <w:rsid w:val="00B7157C"/>
    <w:rsid w:val="00B75D0F"/>
    <w:rsid w:val="00B814EA"/>
    <w:rsid w:val="00B84FF3"/>
    <w:rsid w:val="00B959B4"/>
    <w:rsid w:val="00BC42EA"/>
    <w:rsid w:val="00C075EC"/>
    <w:rsid w:val="00C21349"/>
    <w:rsid w:val="00C34236"/>
    <w:rsid w:val="00C3775B"/>
    <w:rsid w:val="00C37F68"/>
    <w:rsid w:val="00C40CF9"/>
    <w:rsid w:val="00C4157B"/>
    <w:rsid w:val="00C42D30"/>
    <w:rsid w:val="00C43908"/>
    <w:rsid w:val="00C43C19"/>
    <w:rsid w:val="00C44746"/>
    <w:rsid w:val="00C463C1"/>
    <w:rsid w:val="00C50B3F"/>
    <w:rsid w:val="00C53C2D"/>
    <w:rsid w:val="00C758EB"/>
    <w:rsid w:val="00CB0D94"/>
    <w:rsid w:val="00CB158A"/>
    <w:rsid w:val="00CB4ECC"/>
    <w:rsid w:val="00CC0AB5"/>
    <w:rsid w:val="00CC16E1"/>
    <w:rsid w:val="00CC42FA"/>
    <w:rsid w:val="00CF55FA"/>
    <w:rsid w:val="00CF5D96"/>
    <w:rsid w:val="00D14A69"/>
    <w:rsid w:val="00D2251D"/>
    <w:rsid w:val="00D24287"/>
    <w:rsid w:val="00D317D2"/>
    <w:rsid w:val="00D37321"/>
    <w:rsid w:val="00D40788"/>
    <w:rsid w:val="00D41CF6"/>
    <w:rsid w:val="00D44787"/>
    <w:rsid w:val="00D51EB0"/>
    <w:rsid w:val="00D65F3C"/>
    <w:rsid w:val="00D73C0C"/>
    <w:rsid w:val="00D74797"/>
    <w:rsid w:val="00D779F8"/>
    <w:rsid w:val="00D85209"/>
    <w:rsid w:val="00D959C4"/>
    <w:rsid w:val="00DC3FDD"/>
    <w:rsid w:val="00DC4B4A"/>
    <w:rsid w:val="00DC5B66"/>
    <w:rsid w:val="00DD30F9"/>
    <w:rsid w:val="00DD4F64"/>
    <w:rsid w:val="00DE339D"/>
    <w:rsid w:val="00DE652A"/>
    <w:rsid w:val="00E07263"/>
    <w:rsid w:val="00E11B10"/>
    <w:rsid w:val="00E207DD"/>
    <w:rsid w:val="00E30B52"/>
    <w:rsid w:val="00E31454"/>
    <w:rsid w:val="00E34902"/>
    <w:rsid w:val="00E51C31"/>
    <w:rsid w:val="00E60190"/>
    <w:rsid w:val="00E7013D"/>
    <w:rsid w:val="00E753C0"/>
    <w:rsid w:val="00E77E71"/>
    <w:rsid w:val="00E82D54"/>
    <w:rsid w:val="00E90142"/>
    <w:rsid w:val="00EA2582"/>
    <w:rsid w:val="00EA39EE"/>
    <w:rsid w:val="00EA7800"/>
    <w:rsid w:val="00EB46B5"/>
    <w:rsid w:val="00ED7ED1"/>
    <w:rsid w:val="00EE04D1"/>
    <w:rsid w:val="00EE2F37"/>
    <w:rsid w:val="00EF3176"/>
    <w:rsid w:val="00F2650F"/>
    <w:rsid w:val="00F27E08"/>
    <w:rsid w:val="00F3655E"/>
    <w:rsid w:val="00F41532"/>
    <w:rsid w:val="00F5589D"/>
    <w:rsid w:val="00F5756E"/>
    <w:rsid w:val="00F60BF6"/>
    <w:rsid w:val="00F6150C"/>
    <w:rsid w:val="00F65E88"/>
    <w:rsid w:val="00F93E3E"/>
    <w:rsid w:val="00FA7A57"/>
    <w:rsid w:val="00FD3D0F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1921-EE73-4037-8E9C-BDC2A19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Coman</dc:creator>
  <cp:lastModifiedBy>Lidia Coman</cp:lastModifiedBy>
  <cp:revision>8</cp:revision>
  <cp:lastPrinted>2019-10-21T17:26:00Z</cp:lastPrinted>
  <dcterms:created xsi:type="dcterms:W3CDTF">2019-12-10T18:59:00Z</dcterms:created>
  <dcterms:modified xsi:type="dcterms:W3CDTF">2020-02-04T20:53:00Z</dcterms:modified>
</cp:coreProperties>
</file>